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CEA92" w14:textId="77777777" w:rsidR="00DC211B" w:rsidRDefault="00DC211B" w:rsidP="00DC211B">
      <w:pPr>
        <w:pStyle w:val="ListParagraph"/>
        <w:jc w:val="both"/>
      </w:pPr>
    </w:p>
    <w:p w14:paraId="41941748" w14:textId="77777777" w:rsidR="00DC211B" w:rsidRPr="00496366" w:rsidRDefault="00DC211B" w:rsidP="00DC211B">
      <w:pPr>
        <w:pStyle w:val="ListParagraph"/>
        <w:jc w:val="both"/>
        <w:rPr>
          <w:b/>
          <w:bCs/>
          <w:sz w:val="28"/>
          <w:szCs w:val="28"/>
        </w:rPr>
      </w:pPr>
      <w:r w:rsidRPr="00496366">
        <w:rPr>
          <w:b/>
          <w:bCs/>
          <w:sz w:val="28"/>
          <w:szCs w:val="28"/>
        </w:rPr>
        <w:t>Matematički trik s kartama: Koja je to karta?</w:t>
      </w:r>
    </w:p>
    <w:p w14:paraId="6A4C699F" w14:textId="77777777" w:rsidR="00DC211B" w:rsidRPr="00496366" w:rsidRDefault="00DC211B" w:rsidP="00DC211B">
      <w:pPr>
        <w:pStyle w:val="ListParagraph"/>
        <w:jc w:val="both"/>
        <w:rPr>
          <w:b/>
          <w:bCs/>
          <w:sz w:val="28"/>
          <w:szCs w:val="28"/>
        </w:rPr>
      </w:pPr>
      <w:r w:rsidRPr="00496366">
        <w:rPr>
          <w:b/>
          <w:bCs/>
          <w:sz w:val="28"/>
          <w:szCs w:val="28"/>
        </w:rPr>
        <w:t>Upute za provedbu trika</w:t>
      </w:r>
    </w:p>
    <w:p w14:paraId="2500720F" w14:textId="77777777" w:rsidR="00DC211B" w:rsidRDefault="00DC211B" w:rsidP="00DC211B">
      <w:pPr>
        <w:pStyle w:val="ListParagraph"/>
        <w:jc w:val="both"/>
      </w:pPr>
    </w:p>
    <w:p w14:paraId="1BF8C921" w14:textId="77777777" w:rsidR="00DC211B" w:rsidRDefault="00DC211B" w:rsidP="00DC211B">
      <w:pPr>
        <w:pStyle w:val="ListParagraph"/>
        <w:jc w:val="both"/>
      </w:pPr>
    </w:p>
    <w:p w14:paraId="10464FDD" w14:textId="5B920527" w:rsidR="00DC211B" w:rsidRDefault="00DC211B" w:rsidP="00DC211B">
      <w:pPr>
        <w:pStyle w:val="ListParagraph"/>
        <w:numPr>
          <w:ilvl w:val="0"/>
          <w:numId w:val="5"/>
        </w:numPr>
        <w:jc w:val="both"/>
      </w:pPr>
      <w:r>
        <w:t xml:space="preserve">Izvoditelj iz špila karata izdvaja </w:t>
      </w:r>
      <w:r w:rsidRPr="0018699D">
        <w:t xml:space="preserve">više od 20 karata (npr. može reći da će odvojiti onoliko karata koliko ima učenika u razredu, ukoliko ih je više od 20 ili reći: izdvojit ćemo 25 karata). </w:t>
      </w:r>
      <w:r>
        <w:t>Izvoditelj pritom</w:t>
      </w:r>
      <w:r w:rsidRPr="0018699D">
        <w:t xml:space="preserve"> izdvaja karte licem prema gore, uz obrazloženje da ćemo se time uvjeriti da karte nisu označene i da su sve različite te da pripadaju regularnom špilu karata. Prilikom brojanja, </w:t>
      </w:r>
      <w:r>
        <w:t>izvoditelj</w:t>
      </w:r>
      <w:r w:rsidRPr="0018699D">
        <w:t xml:space="preserve"> treba zapamtiti devetu kartu (bez da to napominje). </w:t>
      </w:r>
    </w:p>
    <w:p w14:paraId="24D45E53" w14:textId="31B66DC3" w:rsidR="00DC211B" w:rsidRDefault="00DC211B" w:rsidP="00DC211B">
      <w:pPr>
        <w:pStyle w:val="ListParagraph"/>
        <w:numPr>
          <w:ilvl w:val="0"/>
          <w:numId w:val="5"/>
        </w:numPr>
        <w:jc w:val="both"/>
      </w:pPr>
      <w:r>
        <w:t xml:space="preserve">Izvoditelj okreće </w:t>
      </w:r>
      <w:r w:rsidR="004240ED">
        <w:t>kup izdvojenih karata i uzima u ruku (tako da na vrhu ostane poleđina karte, a slika prema dolje) i pita pomoćnika da kaže jedan broj koji je veći od 10 i manji od 20.</w:t>
      </w:r>
    </w:p>
    <w:p w14:paraId="3133768E" w14:textId="68EBA99D" w:rsidR="00672003" w:rsidRDefault="00672003" w:rsidP="00DC211B">
      <w:pPr>
        <w:pStyle w:val="ListParagraph"/>
        <w:numPr>
          <w:ilvl w:val="0"/>
          <w:numId w:val="5"/>
        </w:numPr>
        <w:jc w:val="both"/>
      </w:pPr>
      <w:r>
        <w:t>Izvoditelj s vrha špila karata koje ima u rukama izdvaja onoliko karata koliko je rekao pomoćnik. Izvoditelj karte izdvaja jednu po jednu</w:t>
      </w:r>
      <w:r w:rsidR="00675572">
        <w:t xml:space="preserve"> i stavlja na stol, a ostatak karata miče sa strane.</w:t>
      </w:r>
    </w:p>
    <w:p w14:paraId="674D1F89" w14:textId="75A7E68F" w:rsidR="00675572" w:rsidRDefault="00675572" w:rsidP="00675572">
      <w:pPr>
        <w:pStyle w:val="ListParagraph"/>
        <w:numPr>
          <w:ilvl w:val="0"/>
          <w:numId w:val="5"/>
        </w:numPr>
        <w:jc w:val="both"/>
      </w:pPr>
      <w:r>
        <w:t>Izvoditelj pita pomoćnika koje su znamenke desetica i jedinica broja kojeg je rekao. Zatim pita pomoćnika da ih zbroji.</w:t>
      </w:r>
    </w:p>
    <w:p w14:paraId="01708298" w14:textId="13426B8B" w:rsidR="00675572" w:rsidRDefault="00675572" w:rsidP="00675572">
      <w:pPr>
        <w:pStyle w:val="ListParagraph"/>
        <w:numPr>
          <w:ilvl w:val="0"/>
          <w:numId w:val="5"/>
        </w:numPr>
        <w:jc w:val="both"/>
      </w:pPr>
      <w:r>
        <w:t xml:space="preserve">Od izdvojenog kupa karata (na stolu), izvoditelj miče </w:t>
      </w:r>
      <w:r w:rsidR="00EA270B">
        <w:t>broj karata koji je pomoćnik dobio u prethodnom koraku</w:t>
      </w:r>
      <w:r w:rsidR="00107ACC">
        <w:t>.</w:t>
      </w:r>
    </w:p>
    <w:p w14:paraId="6EB462EF" w14:textId="2ED3131A" w:rsidR="00107ACC" w:rsidRDefault="00107ACC" w:rsidP="00675572">
      <w:pPr>
        <w:pStyle w:val="ListParagraph"/>
        <w:numPr>
          <w:ilvl w:val="0"/>
          <w:numId w:val="5"/>
        </w:numPr>
        <w:jc w:val="both"/>
      </w:pPr>
      <w:r>
        <w:t>Kartu s vrha kupa karata koji mu je preostao, izvoditelj dalje pomoćniku tako da ju izvoditelj ne vidi. Zamoli pomoćnika da u tajnosti pokaže kartu koju je dobio ostatku publike.</w:t>
      </w:r>
    </w:p>
    <w:p w14:paraId="3181B91E" w14:textId="0926F5A3" w:rsidR="00107ACC" w:rsidRDefault="00107ACC" w:rsidP="00675572">
      <w:pPr>
        <w:pStyle w:val="ListParagraph"/>
        <w:numPr>
          <w:ilvl w:val="0"/>
          <w:numId w:val="5"/>
        </w:numPr>
        <w:jc w:val="both"/>
      </w:pPr>
      <w:r>
        <w:t xml:space="preserve">Izvoditelj moli pomoćnika da </w:t>
      </w:r>
      <w:r w:rsidR="001E76EF">
        <w:t xml:space="preserve">gleda u dobivenu kartu i razmišlja o njoj. Izvoditelj zna da je karta u pomoćnikovoj ruci karta koju je zapamtio na početku, ali informaciju o toj karti otkriva dio po dio: </w:t>
      </w:r>
      <w:r w:rsidR="00496366">
        <w:t>ta karta je crvena, broj manji od 10, sedmica herc (i slično).</w:t>
      </w:r>
    </w:p>
    <w:p w14:paraId="5083520D" w14:textId="20FF5089" w:rsidR="006822BB" w:rsidRPr="008801CB" w:rsidRDefault="00496366" w:rsidP="00F477F5">
      <w:pPr>
        <w:rPr>
          <w:sz w:val="24"/>
          <w:szCs w:val="24"/>
        </w:rPr>
      </w:pPr>
    </w:p>
    <w:sectPr w:rsidR="006822BB" w:rsidRPr="008801CB" w:rsidSect="004D5B6F">
      <w:headerReference w:type="even" r:id="rId10"/>
      <w:headerReference w:type="default" r:id="rId11"/>
      <w:headerReference w:type="first" r:id="rId1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41A4A" w14:textId="77777777" w:rsidR="006220A8" w:rsidRDefault="006220A8" w:rsidP="004D5B6F">
      <w:pPr>
        <w:spacing w:after="0" w:line="240" w:lineRule="auto"/>
      </w:pPr>
      <w:r>
        <w:separator/>
      </w:r>
    </w:p>
  </w:endnote>
  <w:endnote w:type="continuationSeparator" w:id="0">
    <w:p w14:paraId="0184C99D" w14:textId="77777777" w:rsidR="006220A8" w:rsidRDefault="006220A8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6D746" w14:textId="77777777" w:rsidR="006220A8" w:rsidRDefault="006220A8" w:rsidP="004D5B6F">
      <w:pPr>
        <w:spacing w:after="0" w:line="240" w:lineRule="auto"/>
      </w:pPr>
      <w:r>
        <w:separator/>
      </w:r>
    </w:p>
  </w:footnote>
  <w:footnote w:type="continuationSeparator" w:id="0">
    <w:p w14:paraId="7B89D730" w14:textId="77777777" w:rsidR="006220A8" w:rsidRDefault="006220A8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496366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B3EC905" w:rsidR="004E4CB6" w:rsidRDefault="00565F6B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3B0308FC" wp14:editId="2D0D889D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A41252" w14:textId="77777777" w:rsidR="004D5B6F" w:rsidRDefault="00496366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496366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F3FDC"/>
    <w:multiLevelType w:val="hybridMultilevel"/>
    <w:tmpl w:val="11CC2C9E"/>
    <w:lvl w:ilvl="0" w:tplc="C4684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954881">
    <w:abstractNumId w:val="1"/>
  </w:num>
  <w:num w:numId="2" w16cid:durableId="409621387">
    <w:abstractNumId w:val="2"/>
  </w:num>
  <w:num w:numId="3" w16cid:durableId="338965364">
    <w:abstractNumId w:val="3"/>
  </w:num>
  <w:num w:numId="4" w16cid:durableId="457994496">
    <w:abstractNumId w:val="4"/>
  </w:num>
  <w:num w:numId="5" w16cid:durableId="1538350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8F"/>
    <w:rsid w:val="00107ACC"/>
    <w:rsid w:val="00132EB9"/>
    <w:rsid w:val="001E76EF"/>
    <w:rsid w:val="00411804"/>
    <w:rsid w:val="004240ED"/>
    <w:rsid w:val="00496366"/>
    <w:rsid w:val="004D5B6F"/>
    <w:rsid w:val="004E4CB6"/>
    <w:rsid w:val="00565F6B"/>
    <w:rsid w:val="006220A8"/>
    <w:rsid w:val="00672003"/>
    <w:rsid w:val="00675572"/>
    <w:rsid w:val="00871605"/>
    <w:rsid w:val="008801CB"/>
    <w:rsid w:val="00935C8F"/>
    <w:rsid w:val="00C50D88"/>
    <w:rsid w:val="00CC0467"/>
    <w:rsid w:val="00DC211B"/>
    <w:rsid w:val="00EA270B"/>
    <w:rsid w:val="00F4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049448CC-AC25-418E-8828-64B51178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qFormat/>
    <w:rsid w:val="00935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2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12</cp:revision>
  <dcterms:created xsi:type="dcterms:W3CDTF">2022-04-14T11:49:00Z</dcterms:created>
  <dcterms:modified xsi:type="dcterms:W3CDTF">2022-04-14T13:03:00Z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